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D7FF2" w14:textId="77777777" w:rsidR="001662DA" w:rsidRDefault="0090281F" w:rsidP="001662DA">
      <w:pPr>
        <w:spacing w:line="240" w:lineRule="auto"/>
        <w:contextualSpacing/>
      </w:pPr>
      <w:r>
        <w:rPr>
          <w:i/>
        </w:rPr>
        <w:t xml:space="preserve">Bioethics </w:t>
      </w:r>
      <w:r>
        <w:t>Syllabus</w:t>
      </w:r>
    </w:p>
    <w:p w14:paraId="17C246FA" w14:textId="77777777" w:rsidR="0090281F" w:rsidRDefault="0090281F" w:rsidP="001662DA">
      <w:pPr>
        <w:spacing w:line="240" w:lineRule="auto"/>
        <w:contextualSpacing/>
      </w:pPr>
      <w:r>
        <w:t xml:space="preserve">Sam </w:t>
      </w:r>
      <w:proofErr w:type="spellStart"/>
      <w:r w:rsidR="00F03F83">
        <w:t>Doernberg</w:t>
      </w:r>
      <w:proofErr w:type="spellEnd"/>
      <w:r w:rsidR="00F03F83">
        <w:t xml:space="preserve"> </w:t>
      </w:r>
      <w:r>
        <w:t>&amp; Dana</w:t>
      </w:r>
      <w:r w:rsidR="00F03F83">
        <w:t xml:space="preserve"> Howard</w:t>
      </w:r>
      <w:bookmarkStart w:id="0" w:name="_GoBack"/>
      <w:bookmarkEnd w:id="0"/>
    </w:p>
    <w:p w14:paraId="1329930E" w14:textId="77777777" w:rsidR="00F03F83" w:rsidRPr="0090281F" w:rsidRDefault="00F03F83" w:rsidP="001662DA">
      <w:pPr>
        <w:spacing w:line="240" w:lineRule="auto"/>
        <w:contextualSpacing/>
      </w:pPr>
      <w:r>
        <w:t>Monday 7-9 PM</w:t>
      </w:r>
    </w:p>
    <w:p w14:paraId="3CFB3656" w14:textId="77777777" w:rsidR="001662DA" w:rsidRPr="001662DA" w:rsidRDefault="001662DA" w:rsidP="001662DA">
      <w:pPr>
        <w:spacing w:line="240" w:lineRule="auto"/>
        <w:contextualSpacing/>
      </w:pPr>
    </w:p>
    <w:p w14:paraId="0C604834" w14:textId="77777777" w:rsidR="001662DA" w:rsidRPr="001662DA" w:rsidRDefault="001662DA" w:rsidP="001662DA">
      <w:pPr>
        <w:spacing w:line="240" w:lineRule="auto"/>
        <w:contextualSpacing/>
        <w:rPr>
          <w:b/>
        </w:rPr>
      </w:pPr>
      <w:r w:rsidRPr="001662DA">
        <w:rPr>
          <w:b/>
        </w:rPr>
        <w:t xml:space="preserve">1) Drugs </w:t>
      </w:r>
    </w:p>
    <w:p w14:paraId="64BEA6E4" w14:textId="77777777" w:rsidR="001662DA" w:rsidRPr="001662DA" w:rsidRDefault="001662DA" w:rsidP="001662DA">
      <w:pPr>
        <w:spacing w:line="240" w:lineRule="auto"/>
        <w:contextualSpacing/>
      </w:pPr>
      <w:r w:rsidRPr="001662DA">
        <w:t>    a. Drugs and Enhancement in Sports</w:t>
      </w:r>
      <w:r>
        <w:t xml:space="preserve"> </w:t>
      </w:r>
    </w:p>
    <w:p w14:paraId="011554EB" w14:textId="77777777" w:rsidR="001662DA" w:rsidRDefault="001662DA" w:rsidP="001662DA">
      <w:pPr>
        <w:spacing w:line="240" w:lineRule="auto"/>
        <w:ind w:left="720"/>
        <w:contextualSpacing/>
      </w:pPr>
      <w:proofErr w:type="spellStart"/>
      <w:r w:rsidRPr="001662DA">
        <w:t>i</w:t>
      </w:r>
      <w:proofErr w:type="spellEnd"/>
      <w:r w:rsidRPr="001662DA">
        <w:t xml:space="preserve">. </w:t>
      </w:r>
      <w:r w:rsidR="008838F7">
        <w:t xml:space="preserve">Ethics of Performance Enhancement in Sport: Drugs and Gene Doping. Bennett </w:t>
      </w:r>
      <w:proofErr w:type="spellStart"/>
      <w:r w:rsidR="008838F7">
        <w:t>Foddy</w:t>
      </w:r>
      <w:proofErr w:type="spellEnd"/>
      <w:r w:rsidR="008838F7">
        <w:t xml:space="preserve"> and Julian </w:t>
      </w:r>
      <w:proofErr w:type="spellStart"/>
      <w:r w:rsidR="008838F7">
        <w:t>Savulescu</w:t>
      </w:r>
      <w:proofErr w:type="spellEnd"/>
      <w:r w:rsidR="008838F7">
        <w:t xml:space="preserve">. </w:t>
      </w:r>
      <w:r w:rsidR="008838F7" w:rsidRPr="008838F7">
        <w:rPr>
          <w:i/>
        </w:rPr>
        <w:t>Principles of Health Care Ethics, Second Edition</w:t>
      </w:r>
      <w:r w:rsidR="008838F7">
        <w:rPr>
          <w:i/>
        </w:rPr>
        <w:t xml:space="preserve">. </w:t>
      </w:r>
      <w:r w:rsidR="008838F7" w:rsidRPr="008838F7">
        <w:t>2007 John Wiley &amp; Sons, Ltd. ISBN: 978-0-470-02713-4</w:t>
      </w:r>
    </w:p>
    <w:p w14:paraId="2A6777EA" w14:textId="77777777" w:rsidR="008838F7" w:rsidRPr="008838F7" w:rsidRDefault="008838F7" w:rsidP="008838F7">
      <w:pPr>
        <w:spacing w:line="240" w:lineRule="auto"/>
        <w:ind w:left="720"/>
        <w:contextualSpacing/>
      </w:pPr>
      <w:r>
        <w:t xml:space="preserve">ii. </w:t>
      </w:r>
      <w:r w:rsidRPr="001662DA">
        <w:t>Disabilities, Enhancement, and the Meanings of Sports</w:t>
      </w:r>
      <w:r>
        <w:t>, Part III (C): Fair Competition and Enhancement. Henry T. Greely, Research Paper No. 82. February 2004</w:t>
      </w:r>
    </w:p>
    <w:p w14:paraId="5E701CDB" w14:textId="77777777" w:rsidR="001662DA" w:rsidRPr="008838F7" w:rsidRDefault="001662DA" w:rsidP="006A512D">
      <w:pPr>
        <w:spacing w:line="240" w:lineRule="auto"/>
        <w:ind w:left="720"/>
        <w:contextualSpacing/>
      </w:pPr>
      <w:r w:rsidRPr="001662DA">
        <w:t>ii</w:t>
      </w:r>
      <w:r w:rsidR="008838F7">
        <w:t>i</w:t>
      </w:r>
      <w:r w:rsidRPr="001662DA">
        <w:t>.</w:t>
      </w:r>
      <w:r w:rsidR="008838F7">
        <w:t xml:space="preserve"> </w:t>
      </w:r>
      <w:r w:rsidR="00F32EBF">
        <w:t>Bionic Athletes</w:t>
      </w:r>
      <w:r w:rsidR="008838F7">
        <w:t>,</w:t>
      </w:r>
      <w:r w:rsidRPr="001662DA">
        <w:t xml:space="preserve"> </w:t>
      </w:r>
      <w:r w:rsidR="008838F7">
        <w:t xml:space="preserve">Michael </w:t>
      </w:r>
      <w:proofErr w:type="spellStart"/>
      <w:r w:rsidR="008838F7">
        <w:t>Sandel</w:t>
      </w:r>
      <w:proofErr w:type="spellEnd"/>
      <w:r w:rsidR="008838F7">
        <w:t xml:space="preserve">. </w:t>
      </w:r>
      <w:r w:rsidR="006A512D" w:rsidRPr="006A512D">
        <w:rPr>
          <w:i/>
        </w:rPr>
        <w:t>The Case against Perfection: Ethics in the Age of Genetic Engineering</w:t>
      </w:r>
      <w:r w:rsidR="006A512D">
        <w:rPr>
          <w:i/>
        </w:rPr>
        <w:t>, Ch. 2</w:t>
      </w:r>
    </w:p>
    <w:p w14:paraId="0E0FE287" w14:textId="77777777" w:rsidR="001662DA" w:rsidRPr="001662DA" w:rsidRDefault="001662DA" w:rsidP="001662DA">
      <w:pPr>
        <w:spacing w:line="240" w:lineRule="auto"/>
        <w:contextualSpacing/>
      </w:pPr>
      <w:r w:rsidRPr="001662DA">
        <w:t>     </w:t>
      </w:r>
      <w:r>
        <w:tab/>
      </w:r>
      <w:r w:rsidR="008838F7">
        <w:t xml:space="preserve"> </w:t>
      </w:r>
    </w:p>
    <w:p w14:paraId="1272127D" w14:textId="77777777" w:rsidR="001662DA" w:rsidRPr="001662DA" w:rsidRDefault="001662DA" w:rsidP="001662DA">
      <w:pPr>
        <w:spacing w:line="240" w:lineRule="auto"/>
        <w:contextualSpacing/>
      </w:pPr>
      <w:r w:rsidRPr="001662DA">
        <w:t>b. Libertarian Approaches to Drugs</w:t>
      </w:r>
      <w:r>
        <w:t xml:space="preserve"> </w:t>
      </w:r>
    </w:p>
    <w:p w14:paraId="3D3BF6CA" w14:textId="77777777" w:rsidR="001662DA" w:rsidRPr="001662DA" w:rsidRDefault="001662DA" w:rsidP="001662DA">
      <w:pPr>
        <w:spacing w:line="240" w:lineRule="auto"/>
        <w:ind w:left="405"/>
        <w:contextualSpacing/>
      </w:pPr>
      <w:proofErr w:type="spellStart"/>
      <w:r w:rsidRPr="001662DA">
        <w:t>i</w:t>
      </w:r>
      <w:proofErr w:type="spellEnd"/>
      <w:r w:rsidRPr="001662DA">
        <w:t xml:space="preserve">. </w:t>
      </w:r>
      <w:proofErr w:type="spellStart"/>
      <w:r w:rsidRPr="001662DA">
        <w:t>NYTimes</w:t>
      </w:r>
      <w:proofErr w:type="spellEnd"/>
      <w:r w:rsidRPr="001662DA">
        <w:t xml:space="preserve"> articles about </w:t>
      </w:r>
      <w:proofErr w:type="gramStart"/>
      <w:r w:rsidR="000926D4">
        <w:t xml:space="preserve">marijuana  </w:t>
      </w:r>
      <w:r w:rsidRPr="001662DA">
        <w:t>http://topics.nytimes.com/top/reference/timestopics/subjects/m/marijuana/index.html</w:t>
      </w:r>
      <w:proofErr w:type="gramEnd"/>
    </w:p>
    <w:p w14:paraId="407771C2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ii. Jessica Flanagan, </w:t>
      </w:r>
      <w:r w:rsidRPr="001662DA">
        <w:rPr>
          <w:i/>
          <w:iCs/>
        </w:rPr>
        <w:t>Three Arguments Against Prescription Requirements</w:t>
      </w:r>
    </w:p>
    <w:p w14:paraId="4153F92A" w14:textId="77777777" w:rsidR="001662DA" w:rsidRDefault="001662DA" w:rsidP="001662DA">
      <w:pPr>
        <w:spacing w:line="240" w:lineRule="auto"/>
        <w:contextualSpacing/>
      </w:pPr>
      <w:r w:rsidRPr="001662DA">
        <w:rPr>
          <w:i/>
          <w:iCs/>
        </w:rPr>
        <w:t xml:space="preserve">        </w:t>
      </w:r>
      <w:r w:rsidRPr="001662DA">
        <w:t xml:space="preserve">iii. John Stuart Mill, </w:t>
      </w:r>
      <w:r w:rsidRPr="001662DA">
        <w:rPr>
          <w:i/>
          <w:iCs/>
        </w:rPr>
        <w:t>On Liberty</w:t>
      </w:r>
      <w:r w:rsidRPr="001662DA">
        <w:t>, Ch. 1</w:t>
      </w:r>
    </w:p>
    <w:p w14:paraId="4D8AAA5B" w14:textId="77777777" w:rsidR="001662DA" w:rsidRPr="001662DA" w:rsidRDefault="001662DA" w:rsidP="001662DA">
      <w:pPr>
        <w:spacing w:line="240" w:lineRule="auto"/>
        <w:contextualSpacing/>
      </w:pPr>
    </w:p>
    <w:p w14:paraId="5BB646B0" w14:textId="77777777" w:rsidR="001662DA" w:rsidRPr="001662DA" w:rsidRDefault="001662DA" w:rsidP="001662DA">
      <w:pPr>
        <w:spacing w:line="240" w:lineRule="auto"/>
        <w:contextualSpacing/>
        <w:rPr>
          <w:b/>
        </w:rPr>
      </w:pPr>
      <w:r w:rsidRPr="001662DA">
        <w:rPr>
          <w:b/>
        </w:rPr>
        <w:t>2) Genetic Enhancement</w:t>
      </w:r>
    </w:p>
    <w:p w14:paraId="7AC2C1C6" w14:textId="77777777" w:rsidR="001662DA" w:rsidRPr="001662DA" w:rsidRDefault="001662DA" w:rsidP="001662DA">
      <w:pPr>
        <w:spacing w:line="240" w:lineRule="auto"/>
        <w:contextualSpacing/>
      </w:pPr>
      <w:r w:rsidRPr="001662DA">
        <w:t>    a. Overview of genetic enhancement</w:t>
      </w:r>
      <w:r>
        <w:t xml:space="preserve"> </w:t>
      </w:r>
    </w:p>
    <w:p w14:paraId="1C90C217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</w:t>
      </w:r>
      <w:proofErr w:type="spellStart"/>
      <w:r w:rsidRPr="001662DA">
        <w:t>i</w:t>
      </w:r>
      <w:proofErr w:type="spellEnd"/>
      <w:r w:rsidRPr="001662DA">
        <w:t xml:space="preserve">. Henry Greely, </w:t>
      </w:r>
      <w:r w:rsidRPr="001662DA">
        <w:rPr>
          <w:i/>
          <w:iCs/>
        </w:rPr>
        <w:t>Ethical Issues in Genomics</w:t>
      </w:r>
    </w:p>
    <w:p w14:paraId="7872BB40" w14:textId="77777777" w:rsidR="001662DA" w:rsidRDefault="001662DA" w:rsidP="001662DA">
      <w:pPr>
        <w:spacing w:line="240" w:lineRule="auto"/>
        <w:contextualSpacing/>
      </w:pPr>
      <w:r w:rsidRPr="001662DA">
        <w:rPr>
          <w:i/>
          <w:iCs/>
        </w:rPr>
        <w:t xml:space="preserve">        </w:t>
      </w:r>
      <w:r w:rsidRPr="001662DA">
        <w:t xml:space="preserve">ii. Michael </w:t>
      </w:r>
      <w:proofErr w:type="spellStart"/>
      <w:r w:rsidRPr="001662DA">
        <w:t>Sandel</w:t>
      </w:r>
      <w:proofErr w:type="spellEnd"/>
      <w:r w:rsidRPr="001662DA">
        <w:t xml:space="preserve">, </w:t>
      </w:r>
      <w:r w:rsidRPr="001662DA">
        <w:rPr>
          <w:i/>
          <w:iCs/>
        </w:rPr>
        <w:t>Against Perfection</w:t>
      </w:r>
      <w:r w:rsidRPr="001662DA">
        <w:t xml:space="preserve">, </w:t>
      </w:r>
      <w:r w:rsidRPr="00E06424">
        <w:rPr>
          <w:i/>
        </w:rPr>
        <w:t>Atlantic Monthly</w:t>
      </w:r>
      <w:r w:rsidRPr="001662DA">
        <w:t xml:space="preserve">, </w:t>
      </w:r>
      <w:r w:rsidR="00F32EBF">
        <w:t>April 2004</w:t>
      </w:r>
    </w:p>
    <w:p w14:paraId="648690B7" w14:textId="77777777" w:rsidR="001662DA" w:rsidRPr="001662DA" w:rsidRDefault="001662DA" w:rsidP="001662DA">
      <w:pPr>
        <w:spacing w:line="240" w:lineRule="auto"/>
        <w:contextualSpacing/>
      </w:pPr>
    </w:p>
    <w:p w14:paraId="196AB019" w14:textId="77777777" w:rsidR="001662DA" w:rsidRPr="001662DA" w:rsidRDefault="001662DA" w:rsidP="001662DA">
      <w:pPr>
        <w:spacing w:line="240" w:lineRule="auto"/>
        <w:contextualSpacing/>
      </w:pPr>
      <w:r w:rsidRPr="001662DA">
        <w:t>    b. Debate over genetic perfectionism and disability</w:t>
      </w:r>
      <w:r>
        <w:t xml:space="preserve"> </w:t>
      </w:r>
    </w:p>
    <w:p w14:paraId="2CF26CF9" w14:textId="77777777" w:rsidR="001662DA" w:rsidRPr="001662DA" w:rsidRDefault="001662DA" w:rsidP="001662DA">
      <w:pPr>
        <w:spacing w:line="240" w:lineRule="auto"/>
        <w:ind w:left="720"/>
        <w:contextualSpacing/>
      </w:pPr>
      <w:proofErr w:type="spellStart"/>
      <w:r w:rsidRPr="001662DA">
        <w:t>i</w:t>
      </w:r>
      <w:proofErr w:type="spellEnd"/>
      <w:r w:rsidRPr="001662DA">
        <w:t xml:space="preserve">. Julian </w:t>
      </w:r>
      <w:proofErr w:type="spellStart"/>
      <w:r w:rsidRPr="001662DA">
        <w:t>Savulescu</w:t>
      </w:r>
      <w:proofErr w:type="spellEnd"/>
      <w:r w:rsidRPr="001662DA">
        <w:t xml:space="preserve"> and Guy </w:t>
      </w:r>
      <w:proofErr w:type="spellStart"/>
      <w:r w:rsidRPr="001662DA">
        <w:t>Kahane</w:t>
      </w:r>
      <w:proofErr w:type="spellEnd"/>
      <w:r w:rsidRPr="001662DA">
        <w:t xml:space="preserve">, The Moral Obligation to Create Children with the Best Chance of the Best Life, </w:t>
      </w:r>
      <w:r w:rsidRPr="001662DA">
        <w:rPr>
          <w:i/>
          <w:iCs/>
        </w:rPr>
        <w:t>Bioethics</w:t>
      </w:r>
      <w:r w:rsidRPr="001662DA">
        <w:t>.</w:t>
      </w:r>
    </w:p>
    <w:p w14:paraId="6B4B67A4" w14:textId="77777777" w:rsidR="001662DA" w:rsidRPr="001662DA" w:rsidRDefault="001662DA" w:rsidP="001662DA">
      <w:pPr>
        <w:spacing w:line="240" w:lineRule="auto"/>
        <w:contextualSpacing/>
      </w:pPr>
      <w:r w:rsidRPr="001662DA">
        <w:t>   </w:t>
      </w:r>
      <w:r>
        <w:tab/>
      </w:r>
      <w:r w:rsidRPr="001662DA">
        <w:t xml:space="preserve">ii. Harriet </w:t>
      </w:r>
      <w:proofErr w:type="spellStart"/>
      <w:r w:rsidRPr="001662DA">
        <w:t>McBryde</w:t>
      </w:r>
      <w:proofErr w:type="spellEnd"/>
      <w:r w:rsidRPr="001662DA">
        <w:t xml:space="preserve">-Johnson, Unspeakable Conversations, </w:t>
      </w:r>
      <w:proofErr w:type="spellStart"/>
      <w:r w:rsidRPr="001662DA">
        <w:rPr>
          <w:i/>
          <w:iCs/>
        </w:rPr>
        <w:t>NYTimes</w:t>
      </w:r>
      <w:proofErr w:type="spellEnd"/>
      <w:r w:rsidRPr="001662DA">
        <w:rPr>
          <w:i/>
          <w:iCs/>
        </w:rPr>
        <w:t xml:space="preserve"> Magazine</w:t>
      </w:r>
    </w:p>
    <w:p w14:paraId="46D400F4" w14:textId="77777777" w:rsidR="001662DA" w:rsidRPr="001662DA" w:rsidRDefault="001662DA" w:rsidP="001662DA">
      <w:pPr>
        <w:spacing w:line="240" w:lineRule="auto"/>
        <w:contextualSpacing/>
      </w:pPr>
      <w:r w:rsidRPr="001662DA">
        <w:rPr>
          <w:i/>
          <w:iCs/>
        </w:rPr>
        <w:t xml:space="preserve">        </w:t>
      </w:r>
      <w:r>
        <w:rPr>
          <w:i/>
          <w:iCs/>
        </w:rPr>
        <w:t xml:space="preserve">      </w:t>
      </w:r>
      <w:r w:rsidRPr="001662DA">
        <w:t xml:space="preserve">iii. Matthew Liao, Human Engineering and Climate Change, </w:t>
      </w:r>
      <w:r w:rsidRPr="001662DA">
        <w:rPr>
          <w:i/>
          <w:iCs/>
        </w:rPr>
        <w:t>Ethics, Policy, and the Environment</w:t>
      </w:r>
    </w:p>
    <w:p w14:paraId="4E356C94" w14:textId="77777777" w:rsidR="001662DA" w:rsidRPr="001662DA" w:rsidRDefault="001662DA" w:rsidP="001662DA">
      <w:pPr>
        <w:spacing w:line="240" w:lineRule="auto"/>
        <w:contextualSpacing/>
        <w:rPr>
          <w:b/>
        </w:rPr>
      </w:pPr>
    </w:p>
    <w:p w14:paraId="72933EBB" w14:textId="77777777" w:rsidR="001662DA" w:rsidRPr="001662DA" w:rsidRDefault="001662DA" w:rsidP="001662DA">
      <w:pPr>
        <w:spacing w:line="240" w:lineRule="auto"/>
        <w:contextualSpacing/>
      </w:pPr>
      <w:r w:rsidRPr="001662DA">
        <w:rPr>
          <w:b/>
        </w:rPr>
        <w:t>3) Clinical Trials</w:t>
      </w:r>
    </w:p>
    <w:p w14:paraId="15DA8B64" w14:textId="77777777" w:rsidR="001662DA" w:rsidRPr="001662DA" w:rsidRDefault="001662DA" w:rsidP="001662DA">
      <w:pPr>
        <w:spacing w:line="240" w:lineRule="auto"/>
        <w:contextualSpacing/>
      </w:pPr>
      <w:r w:rsidRPr="001662DA">
        <w:t>    a. Introduction to ethics of RCT’s</w:t>
      </w:r>
    </w:p>
    <w:p w14:paraId="7C222DC0" w14:textId="77777777" w:rsidR="001662DA" w:rsidRPr="00E06424" w:rsidRDefault="001662DA" w:rsidP="001662DA">
      <w:pPr>
        <w:spacing w:line="240" w:lineRule="auto"/>
        <w:contextualSpacing/>
        <w:rPr>
          <w:i/>
        </w:rPr>
      </w:pPr>
      <w:r w:rsidRPr="001662DA">
        <w:t xml:space="preserve">        </w:t>
      </w:r>
      <w:r>
        <w:tab/>
      </w:r>
      <w:proofErr w:type="spellStart"/>
      <w:r w:rsidRPr="001662DA">
        <w:t>i</w:t>
      </w:r>
      <w:proofErr w:type="spellEnd"/>
      <w:r w:rsidRPr="001662DA">
        <w:t>. Henry Beecher, Ethics and Clinical Research</w:t>
      </w:r>
      <w:r w:rsidR="00E06424">
        <w:t xml:space="preserve"> </w:t>
      </w:r>
      <w:r w:rsidR="00E06424">
        <w:rPr>
          <w:i/>
        </w:rPr>
        <w:t>(NEJM)</w:t>
      </w:r>
    </w:p>
    <w:p w14:paraId="46422851" w14:textId="77777777" w:rsidR="001662DA" w:rsidRDefault="001662DA" w:rsidP="001662DA">
      <w:pPr>
        <w:spacing w:line="240" w:lineRule="auto"/>
        <w:ind w:firstLine="720"/>
        <w:contextualSpacing/>
      </w:pPr>
      <w:r w:rsidRPr="001662DA">
        <w:t xml:space="preserve">ii. Bob </w:t>
      </w:r>
      <w:proofErr w:type="spellStart"/>
      <w:r w:rsidRPr="001662DA">
        <w:t>Truog</w:t>
      </w:r>
      <w:proofErr w:type="spellEnd"/>
      <w:r w:rsidRPr="001662DA">
        <w:t>, Randomized Controlled Trials: Lessons from ECMO</w:t>
      </w:r>
    </w:p>
    <w:p w14:paraId="73119825" w14:textId="77777777" w:rsidR="001662DA" w:rsidRPr="001662DA" w:rsidRDefault="001662DA" w:rsidP="001662DA">
      <w:pPr>
        <w:spacing w:line="240" w:lineRule="auto"/>
        <w:contextualSpacing/>
      </w:pPr>
    </w:p>
    <w:p w14:paraId="0506B2CA" w14:textId="77777777" w:rsidR="001662DA" w:rsidRPr="001662DA" w:rsidRDefault="001662DA" w:rsidP="001662DA">
      <w:pPr>
        <w:spacing w:line="240" w:lineRule="auto"/>
        <w:contextualSpacing/>
      </w:pPr>
      <w:r w:rsidRPr="001662DA">
        <w:t>    b. Ethical challenges of clinical trials</w:t>
      </w:r>
      <w:r w:rsidR="00564664">
        <w:t xml:space="preserve"> </w:t>
      </w:r>
    </w:p>
    <w:p w14:paraId="6D059FDC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</w:t>
      </w:r>
      <w:proofErr w:type="spellStart"/>
      <w:r w:rsidRPr="001662DA">
        <w:t>i</w:t>
      </w:r>
      <w:proofErr w:type="spellEnd"/>
      <w:r w:rsidRPr="001662DA">
        <w:t xml:space="preserve">. Zeke Emanuel, Dave Wendler, C. Grady, What Makes Clinical Research Ethical? </w:t>
      </w:r>
      <w:r w:rsidRPr="001662DA">
        <w:rPr>
          <w:i/>
          <w:iCs/>
        </w:rPr>
        <w:t>JAMA 2000</w:t>
      </w:r>
    </w:p>
    <w:p w14:paraId="0BD2A8C5" w14:textId="77777777" w:rsidR="001662DA" w:rsidRPr="001662DA" w:rsidRDefault="001662DA" w:rsidP="001662DA">
      <w:pPr>
        <w:spacing w:line="240" w:lineRule="auto"/>
        <w:contextualSpacing/>
      </w:pPr>
      <w:r w:rsidRPr="001662DA">
        <w:t>        iii. Benjamin Freedman: Equipoise and the Ethics of Clinical Research</w:t>
      </w:r>
    </w:p>
    <w:p w14:paraId="2BA14C22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iv. F. Miller, Sham Surgery: An Ethical Analysis. </w:t>
      </w:r>
      <w:r w:rsidRPr="001662DA">
        <w:rPr>
          <w:i/>
          <w:iCs/>
        </w:rPr>
        <w:t xml:space="preserve">Am J </w:t>
      </w:r>
      <w:proofErr w:type="spellStart"/>
      <w:r w:rsidRPr="001662DA">
        <w:rPr>
          <w:i/>
          <w:iCs/>
        </w:rPr>
        <w:t>Bioeth</w:t>
      </w:r>
      <w:proofErr w:type="spellEnd"/>
      <w:r w:rsidRPr="001662DA">
        <w:rPr>
          <w:i/>
          <w:iCs/>
        </w:rPr>
        <w:t xml:space="preserve"> </w:t>
      </w:r>
      <w:r w:rsidRPr="001662DA">
        <w:t>2003</w:t>
      </w:r>
    </w:p>
    <w:p w14:paraId="65F28187" w14:textId="77777777" w:rsidR="001662DA" w:rsidRPr="001662DA" w:rsidRDefault="001662DA" w:rsidP="001662DA">
      <w:pPr>
        <w:spacing w:line="240" w:lineRule="auto"/>
        <w:contextualSpacing/>
      </w:pPr>
    </w:p>
    <w:p w14:paraId="235FF555" w14:textId="77777777" w:rsidR="001662DA" w:rsidRPr="001662DA" w:rsidRDefault="001662DA" w:rsidP="001662DA">
      <w:pPr>
        <w:spacing w:line="240" w:lineRule="auto"/>
        <w:contextualSpacing/>
        <w:rPr>
          <w:b/>
        </w:rPr>
      </w:pPr>
      <w:r w:rsidRPr="001662DA">
        <w:rPr>
          <w:b/>
        </w:rPr>
        <w:t>4) Prisoner Participation in Clinical Trials</w:t>
      </w:r>
    </w:p>
    <w:p w14:paraId="335376D3" w14:textId="77777777" w:rsidR="001662DA" w:rsidRPr="001662DA" w:rsidRDefault="001662DA" w:rsidP="001662DA">
      <w:pPr>
        <w:spacing w:line="240" w:lineRule="auto"/>
        <w:contextualSpacing/>
      </w:pPr>
      <w:r w:rsidRPr="001662DA">
        <w:t>    a. Overview of the challenges</w:t>
      </w:r>
      <w:r w:rsidR="00564664">
        <w:t xml:space="preserve"> </w:t>
      </w:r>
    </w:p>
    <w:p w14:paraId="2402584B" w14:textId="77777777" w:rsidR="001662DA" w:rsidRPr="00564664" w:rsidRDefault="001662DA" w:rsidP="001662DA">
      <w:pPr>
        <w:spacing w:line="240" w:lineRule="auto"/>
        <w:contextualSpacing/>
        <w:rPr>
          <w:i/>
        </w:rPr>
      </w:pPr>
      <w:r w:rsidRPr="001662DA">
        <w:t xml:space="preserve">        </w:t>
      </w:r>
      <w:proofErr w:type="spellStart"/>
      <w:r w:rsidRPr="001662DA">
        <w:t>i</w:t>
      </w:r>
      <w:proofErr w:type="spellEnd"/>
      <w:r w:rsidRPr="001662DA">
        <w:t>. Carl Cohen, Medical Experimentation on Prisoners</w:t>
      </w:r>
      <w:r w:rsidR="00564664">
        <w:t xml:space="preserve">, </w:t>
      </w:r>
      <w:r w:rsidR="00564664">
        <w:rPr>
          <w:i/>
        </w:rPr>
        <w:t>Perspectives in Biology &amp; Medicine</w:t>
      </w:r>
    </w:p>
    <w:p w14:paraId="0901EE58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ii. Scientific American, Should Prisoners </w:t>
      </w:r>
      <w:proofErr w:type="gramStart"/>
      <w:r w:rsidRPr="001662DA">
        <w:t>be</w:t>
      </w:r>
      <w:proofErr w:type="gramEnd"/>
      <w:r w:rsidRPr="001662DA">
        <w:t xml:space="preserve"> Used in Medical Experiments</w:t>
      </w:r>
    </w:p>
    <w:p w14:paraId="2A21692E" w14:textId="77777777" w:rsidR="001662DA" w:rsidRDefault="001662DA" w:rsidP="001662DA">
      <w:pPr>
        <w:spacing w:line="240" w:lineRule="auto"/>
        <w:contextualSpacing/>
      </w:pPr>
      <w:r w:rsidRPr="001662DA">
        <w:t xml:space="preserve">        iii. Alan </w:t>
      </w:r>
      <w:proofErr w:type="spellStart"/>
      <w:r w:rsidRPr="001662DA">
        <w:t>Hornblum</w:t>
      </w:r>
      <w:proofErr w:type="spellEnd"/>
      <w:r w:rsidRPr="001662DA">
        <w:t>, Acres of Skin</w:t>
      </w:r>
      <w:r w:rsidR="00564664">
        <w:t xml:space="preserve"> (excerpts)</w:t>
      </w:r>
    </w:p>
    <w:p w14:paraId="5ECCE0ED" w14:textId="77777777" w:rsidR="00566457" w:rsidRDefault="00733C1E" w:rsidP="001662DA">
      <w:pPr>
        <w:spacing w:line="240" w:lineRule="auto"/>
        <w:contextualSpacing/>
        <w:rPr>
          <w:i/>
        </w:rPr>
      </w:pPr>
      <w:r>
        <w:t xml:space="preserve">        </w:t>
      </w:r>
      <w:r w:rsidRPr="001662DA">
        <w:t>i</w:t>
      </w:r>
      <w:r>
        <w:t>v</w:t>
      </w:r>
      <w:r w:rsidRPr="001662DA">
        <w:t xml:space="preserve">. </w:t>
      </w:r>
      <w:r>
        <w:t xml:space="preserve">L.O. Gostin - </w:t>
      </w:r>
      <w:r w:rsidRPr="00081CA6">
        <w:t>Biomedical Research Involving Prisoners: Ethical Values and Legal Regulation</w:t>
      </w:r>
      <w:r>
        <w:t xml:space="preserve">, </w:t>
      </w:r>
      <w:r w:rsidR="00566457">
        <w:rPr>
          <w:i/>
        </w:rPr>
        <w:t>JAMA</w:t>
      </w:r>
    </w:p>
    <w:p w14:paraId="74DDCE6B" w14:textId="77777777" w:rsidR="0090281F" w:rsidRPr="001662DA" w:rsidRDefault="0090281F" w:rsidP="001662DA">
      <w:pPr>
        <w:spacing w:line="240" w:lineRule="auto"/>
        <w:contextualSpacing/>
      </w:pPr>
    </w:p>
    <w:p w14:paraId="7C44D568" w14:textId="77777777" w:rsidR="001662DA" w:rsidRPr="001662DA" w:rsidRDefault="001662DA" w:rsidP="001662DA">
      <w:pPr>
        <w:spacing w:line="240" w:lineRule="auto"/>
        <w:contextualSpacing/>
      </w:pPr>
      <w:r w:rsidRPr="001662DA">
        <w:lastRenderedPageBreak/>
        <w:t>    b. Fear of exploitation</w:t>
      </w:r>
      <w:r w:rsidR="00564664">
        <w:t xml:space="preserve"> </w:t>
      </w:r>
    </w:p>
    <w:p w14:paraId="77BBDE67" w14:textId="77777777" w:rsidR="001662DA" w:rsidRPr="001336E9" w:rsidRDefault="001662DA" w:rsidP="001662DA">
      <w:pPr>
        <w:spacing w:line="240" w:lineRule="auto"/>
        <w:contextualSpacing/>
        <w:rPr>
          <w:i/>
        </w:rPr>
      </w:pPr>
      <w:r w:rsidRPr="001662DA">
        <w:t xml:space="preserve">        </w:t>
      </w:r>
      <w:proofErr w:type="spellStart"/>
      <w:r w:rsidRPr="001662DA">
        <w:t>i</w:t>
      </w:r>
      <w:proofErr w:type="spellEnd"/>
      <w:r w:rsidRPr="001662DA">
        <w:t xml:space="preserve">. </w:t>
      </w:r>
      <w:r w:rsidR="001336E9">
        <w:t xml:space="preserve">Frank Miller and Alan Wertheimer, Coercive Offers, </w:t>
      </w:r>
      <w:r w:rsidR="001336E9">
        <w:rPr>
          <w:i/>
        </w:rPr>
        <w:t>JME</w:t>
      </w:r>
    </w:p>
    <w:p w14:paraId="7D501DB6" w14:textId="77777777" w:rsidR="001662DA" w:rsidRDefault="001662DA" w:rsidP="001662DA">
      <w:pPr>
        <w:spacing w:line="240" w:lineRule="auto"/>
        <w:contextualSpacing/>
      </w:pPr>
      <w:r w:rsidRPr="001662DA">
        <w:t xml:space="preserve">        ii. Carl Elliott, Guinea Pigging, </w:t>
      </w:r>
      <w:r w:rsidRPr="001662DA">
        <w:rPr>
          <w:i/>
          <w:iCs/>
        </w:rPr>
        <w:t xml:space="preserve">New Yorker, </w:t>
      </w:r>
      <w:r w:rsidRPr="001662DA">
        <w:t>2008</w:t>
      </w:r>
    </w:p>
    <w:p w14:paraId="0590B88C" w14:textId="77777777" w:rsidR="0090281F" w:rsidRPr="00566457" w:rsidRDefault="0090281F" w:rsidP="0090281F">
      <w:pPr>
        <w:spacing w:line="240" w:lineRule="auto"/>
        <w:contextualSpacing/>
      </w:pPr>
      <w:r>
        <w:t xml:space="preserve">        iii. Christopher, </w:t>
      </w:r>
      <w:r>
        <w:rPr>
          <w:i/>
        </w:rPr>
        <w:t>et al</w:t>
      </w:r>
      <w:r>
        <w:t xml:space="preserve">. Exploitation of Prisoners in Clinical Research: Perceptions of Study Participants. </w:t>
      </w:r>
      <w:r>
        <w:rPr>
          <w:i/>
        </w:rPr>
        <w:t xml:space="preserve">IRB </w:t>
      </w:r>
      <w:r>
        <w:t xml:space="preserve">Jan-Feb 2016. </w:t>
      </w:r>
    </w:p>
    <w:p w14:paraId="1C0475DA" w14:textId="77777777" w:rsidR="001662DA" w:rsidRPr="001662DA" w:rsidRDefault="001662DA" w:rsidP="001662DA">
      <w:pPr>
        <w:spacing w:line="240" w:lineRule="auto"/>
        <w:contextualSpacing/>
      </w:pPr>
    </w:p>
    <w:p w14:paraId="7229FF5D" w14:textId="77777777" w:rsidR="001662DA" w:rsidRPr="001662DA" w:rsidRDefault="001662DA" w:rsidP="001662DA">
      <w:pPr>
        <w:spacing w:line="240" w:lineRule="auto"/>
        <w:contextualSpacing/>
        <w:rPr>
          <w:b/>
        </w:rPr>
      </w:pPr>
      <w:r w:rsidRPr="001662DA">
        <w:rPr>
          <w:b/>
        </w:rPr>
        <w:t>5) Organ donation</w:t>
      </w:r>
    </w:p>
    <w:p w14:paraId="50368473" w14:textId="77777777" w:rsidR="001662DA" w:rsidRPr="001662DA" w:rsidRDefault="001662DA" w:rsidP="001662DA">
      <w:pPr>
        <w:spacing w:line="240" w:lineRule="auto"/>
        <w:contextualSpacing/>
      </w:pPr>
      <w:r w:rsidRPr="001662DA">
        <w:t>    a. Kidney donation and a market for organs</w:t>
      </w:r>
    </w:p>
    <w:p w14:paraId="56841EBF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</w:t>
      </w:r>
      <w:proofErr w:type="spellStart"/>
      <w:r w:rsidRPr="001662DA">
        <w:t>i</w:t>
      </w:r>
      <w:proofErr w:type="spellEnd"/>
      <w:r w:rsidRPr="001662DA">
        <w:t xml:space="preserve">. </w:t>
      </w:r>
      <w:proofErr w:type="spellStart"/>
      <w:r w:rsidRPr="001662DA">
        <w:t>Shmuly</w:t>
      </w:r>
      <w:proofErr w:type="spellEnd"/>
      <w:r w:rsidRPr="001662DA">
        <w:t xml:space="preserve"> </w:t>
      </w:r>
      <w:proofErr w:type="spellStart"/>
      <w:r w:rsidRPr="001662DA">
        <w:t>Yanklowitz</w:t>
      </w:r>
      <w:proofErr w:type="spellEnd"/>
      <w:r w:rsidRPr="001662DA">
        <w:t>: “Give a Kidney, Get a Check” The Atlantic (2015)</w:t>
      </w:r>
    </w:p>
    <w:p w14:paraId="259C5F9A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ii. Sam Kerstein:  Autonomy, Moral Constraints, and Markets in Kidneys </w:t>
      </w:r>
    </w:p>
    <w:p w14:paraId="7B0C6518" w14:textId="77777777" w:rsidR="001662DA" w:rsidRDefault="001662DA" w:rsidP="001662DA">
      <w:pPr>
        <w:spacing w:line="240" w:lineRule="auto"/>
        <w:contextualSpacing/>
      </w:pPr>
      <w:r w:rsidRPr="001662DA">
        <w:t xml:space="preserve">        iii. Jason Brennan, Peter </w:t>
      </w:r>
      <w:proofErr w:type="spellStart"/>
      <w:r w:rsidRPr="001662DA">
        <w:t>Jaworski</w:t>
      </w:r>
      <w:proofErr w:type="spellEnd"/>
      <w:r w:rsidRPr="001662DA">
        <w:t>: “Markets without Symbolic Limits” Ethics, 2015</w:t>
      </w:r>
    </w:p>
    <w:p w14:paraId="258F34DE" w14:textId="77777777" w:rsidR="001662DA" w:rsidRPr="001662DA" w:rsidRDefault="001662DA" w:rsidP="001662DA">
      <w:pPr>
        <w:spacing w:line="240" w:lineRule="auto"/>
        <w:contextualSpacing/>
      </w:pPr>
    </w:p>
    <w:p w14:paraId="01EBF8E7" w14:textId="77777777" w:rsidR="001662DA" w:rsidRPr="001662DA" w:rsidRDefault="001662DA" w:rsidP="001662DA">
      <w:pPr>
        <w:spacing w:line="240" w:lineRule="auto"/>
        <w:contextualSpacing/>
      </w:pPr>
      <w:r w:rsidRPr="001662DA">
        <w:t>    b. Brain death</w:t>
      </w:r>
    </w:p>
    <w:p w14:paraId="54B857A3" w14:textId="77777777" w:rsidR="001662DA" w:rsidRPr="001662DA" w:rsidRDefault="001662DA" w:rsidP="001662DA">
      <w:pPr>
        <w:spacing w:line="240" w:lineRule="auto"/>
        <w:contextualSpacing/>
      </w:pPr>
      <w:r w:rsidRPr="001662DA">
        <w:t xml:space="preserve">        </w:t>
      </w:r>
      <w:proofErr w:type="spellStart"/>
      <w:r w:rsidRPr="001662DA">
        <w:t>i</w:t>
      </w:r>
      <w:proofErr w:type="spellEnd"/>
      <w:r w:rsidRPr="001662DA">
        <w:t>. Harvard Ad Hoc Committee on Definition of Brain Death (1968)</w:t>
      </w:r>
      <w:r>
        <w:t xml:space="preserve"> </w:t>
      </w:r>
    </w:p>
    <w:p w14:paraId="3F06D804" w14:textId="77777777" w:rsidR="0090281F" w:rsidRDefault="001662DA" w:rsidP="0090281F">
      <w:pPr>
        <w:spacing w:line="240" w:lineRule="auto"/>
        <w:contextualSpacing/>
      </w:pPr>
      <w:r w:rsidRPr="001662DA">
        <w:t xml:space="preserve">        ii. </w:t>
      </w:r>
      <w:proofErr w:type="spellStart"/>
      <w:r w:rsidRPr="001662DA">
        <w:t>Truog</w:t>
      </w:r>
      <w:proofErr w:type="spellEnd"/>
      <w:r w:rsidRPr="001662DA">
        <w:t xml:space="preserve"> and Miller: The Dead Donor Rule and Organ Transplantation </w:t>
      </w:r>
      <w:r w:rsidRPr="001662DA">
        <w:rPr>
          <w:i/>
          <w:iCs/>
        </w:rPr>
        <w:t xml:space="preserve">NEJM </w:t>
      </w:r>
      <w:r w:rsidRPr="001662DA">
        <w:t>2008.</w:t>
      </w:r>
    </w:p>
    <w:p w14:paraId="0499ED18" w14:textId="77777777" w:rsidR="001662DA" w:rsidRPr="001662DA" w:rsidRDefault="0090281F" w:rsidP="0090281F">
      <w:pPr>
        <w:spacing w:line="240" w:lineRule="auto"/>
        <w:contextualSpacing/>
      </w:pPr>
      <w:r>
        <w:t xml:space="preserve">        </w:t>
      </w:r>
      <w:r w:rsidR="003B3A18">
        <w:t xml:space="preserve">iii. News article, </w:t>
      </w:r>
      <w:proofErr w:type="spellStart"/>
      <w:r w:rsidR="001662DA" w:rsidRPr="001662DA">
        <w:t>NYTimes</w:t>
      </w:r>
      <w:proofErr w:type="spellEnd"/>
      <w:r w:rsidR="001662DA" w:rsidRPr="001662DA">
        <w:t xml:space="preserve"> </w:t>
      </w:r>
      <w:r w:rsidR="003B3A18">
        <w:t>on</w:t>
      </w:r>
      <w:r w:rsidR="001662DA" w:rsidRPr="001662DA">
        <w:t xml:space="preserve"> brain death </w:t>
      </w:r>
      <w:r w:rsidR="003B3A18">
        <w:t>and</w:t>
      </w:r>
      <w:r w:rsidR="001662DA" w:rsidRPr="001662DA">
        <w:t xml:space="preserve"> </w:t>
      </w:r>
      <w:proofErr w:type="spellStart"/>
      <w:r w:rsidR="001662DA" w:rsidRPr="001662DA">
        <w:t>Jahi</w:t>
      </w:r>
      <w:proofErr w:type="spellEnd"/>
      <w:r w:rsidR="001662DA" w:rsidRPr="001662DA">
        <w:t xml:space="preserve"> </w:t>
      </w:r>
      <w:proofErr w:type="spellStart"/>
      <w:r w:rsidR="001662DA" w:rsidRPr="001662DA">
        <w:t>McMath</w:t>
      </w:r>
      <w:proofErr w:type="spellEnd"/>
      <w:r w:rsidR="001662DA" w:rsidRPr="001662DA">
        <w:t>: “A Brain is Dead, A Heart Beats</w:t>
      </w:r>
      <w:r w:rsidR="003B3A18">
        <w:t xml:space="preserve"> </w:t>
      </w:r>
      <w:r w:rsidR="001662DA" w:rsidRPr="001662DA">
        <w:t>On.”</w:t>
      </w:r>
    </w:p>
    <w:p w14:paraId="20296AD1" w14:textId="77777777" w:rsidR="00985B71" w:rsidRDefault="00985B71" w:rsidP="001662DA">
      <w:pPr>
        <w:spacing w:line="240" w:lineRule="auto"/>
        <w:contextualSpacing/>
      </w:pPr>
    </w:p>
    <w:sectPr w:rsidR="00985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DA"/>
    <w:rsid w:val="00081CA6"/>
    <w:rsid w:val="00081E89"/>
    <w:rsid w:val="000926D4"/>
    <w:rsid w:val="001336E9"/>
    <w:rsid w:val="001662DA"/>
    <w:rsid w:val="002B062F"/>
    <w:rsid w:val="003B3A18"/>
    <w:rsid w:val="00564664"/>
    <w:rsid w:val="00566457"/>
    <w:rsid w:val="006A4697"/>
    <w:rsid w:val="006A512D"/>
    <w:rsid w:val="00733C1E"/>
    <w:rsid w:val="00755605"/>
    <w:rsid w:val="00880169"/>
    <w:rsid w:val="008838F7"/>
    <w:rsid w:val="0090281F"/>
    <w:rsid w:val="00985B71"/>
    <w:rsid w:val="00AC57D2"/>
    <w:rsid w:val="00BF4E2B"/>
    <w:rsid w:val="00C10F8F"/>
    <w:rsid w:val="00D8228A"/>
    <w:rsid w:val="00E06424"/>
    <w:rsid w:val="00F03F83"/>
    <w:rsid w:val="00F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2344"/>
  <w15:chartTrackingRefBased/>
  <w15:docId w15:val="{41B213F3-4A9C-4DDA-9409-99EA9240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2729</Characters>
  <Application>Microsoft Macintosh Word</Application>
  <DocSecurity>0</DocSecurity>
  <Lines>45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Doernberg, Sam (NIH/CC/BEP) [F]</dc:creator>
  <cp:keywords/>
  <dc:description/>
  <cp:lastModifiedBy>Microsoft Office User</cp:lastModifiedBy>
  <cp:revision>2</cp:revision>
  <cp:lastPrinted>2016-03-28T16:05:00Z</cp:lastPrinted>
  <dcterms:created xsi:type="dcterms:W3CDTF">2016-03-31T16:07:00Z</dcterms:created>
  <dcterms:modified xsi:type="dcterms:W3CDTF">2016-03-31T16:07:00Z</dcterms:modified>
</cp:coreProperties>
</file>